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18FBB" w14:textId="77777777" w:rsidR="009C3822" w:rsidRDefault="009C3822" w:rsidP="009C3822">
      <w:pPr>
        <w:pStyle w:val="a7"/>
        <w:shd w:val="clear" w:color="auto" w:fill="FFFFFF"/>
        <w:spacing w:before="0" w:beforeAutospacing="0" w:after="0" w:afterAutospacing="0"/>
        <w:jc w:val="right"/>
        <w:rPr>
          <w:bCs/>
          <w:lang w:val="uk-UA"/>
        </w:rPr>
      </w:pPr>
      <w:bookmarkStart w:id="0" w:name="_Hlk160639084"/>
      <w:r>
        <w:rPr>
          <w:bCs/>
          <w:lang w:val="uk-UA"/>
        </w:rPr>
        <w:t>Додаток 1</w:t>
      </w:r>
    </w:p>
    <w:p w14:paraId="1BC3E9A1" w14:textId="77777777" w:rsidR="009C3822" w:rsidRPr="00202BC1" w:rsidRDefault="009C3822" w:rsidP="009C3822">
      <w:pPr>
        <w:pStyle w:val="a3"/>
      </w:pPr>
    </w:p>
    <w:p w14:paraId="45E68028" w14:textId="77777777" w:rsidR="009C3822" w:rsidRDefault="009C3822" w:rsidP="009C3822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uk-UA"/>
        </w:rPr>
      </w:pPr>
      <w:r w:rsidRPr="009D65B0">
        <w:rPr>
          <w:rFonts w:eastAsia="Open Sans"/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56C978" wp14:editId="0D764018">
            <wp:simplePos x="0" y="0"/>
            <wp:positionH relativeFrom="column">
              <wp:posOffset>-60960</wp:posOffset>
            </wp:positionH>
            <wp:positionV relativeFrom="paragraph">
              <wp:posOffset>95250</wp:posOffset>
            </wp:positionV>
            <wp:extent cx="2007235" cy="388620"/>
            <wp:effectExtent l="0" t="0" r="0" b="0"/>
            <wp:wrapNone/>
            <wp:docPr id="853781326" name="Рисунок 853781326" descr="C:\15.08.22\SP PHD U3\ВПЛ від 17.06.20\лого\ЄС - психологи 2023\funded_ukr\horizontal\jpg\UKR-funded_EU-emblem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15.08.22\SP PHD U3\ВПЛ від 17.06.20\лого\ЄС - психологи 2023\funded_ukr\horizontal\jpg\UKR-funded_EU-emblem_P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5B0">
        <w:rPr>
          <w:rFonts w:eastAsia="Open Sans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9D013F3" wp14:editId="07F2ECE2">
            <wp:simplePos x="0" y="0"/>
            <wp:positionH relativeFrom="column">
              <wp:posOffset>2537460</wp:posOffset>
            </wp:positionH>
            <wp:positionV relativeFrom="paragraph">
              <wp:posOffset>43180</wp:posOffset>
            </wp:positionV>
            <wp:extent cx="716280" cy="440690"/>
            <wp:effectExtent l="0" t="0" r="7620" b="0"/>
            <wp:wrapNone/>
            <wp:docPr id="805596409" name="Рисунок 805596409" descr="C:\15.08.22\SP PHD U3\ВПЛ від 17.06.20\лого\ЄС - психологи 2023\ERIM white backgroun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5.08.22\SP PHD U3\ВПЛ від 17.06.20\лого\ЄС - психологи 2023\ERIM white background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32" b="10084"/>
                    <a:stretch/>
                  </pic:blipFill>
                  <pic:spPr bwMode="auto">
                    <a:xfrm>
                      <a:off x="0" y="0"/>
                      <a:ext cx="71628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5B0">
        <w:rPr>
          <w:rFonts w:eastAsia="Open Sans"/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7819763C" wp14:editId="03D9E033">
            <wp:simplePos x="0" y="0"/>
            <wp:positionH relativeFrom="column">
              <wp:posOffset>3931920</wp:posOffset>
            </wp:positionH>
            <wp:positionV relativeFrom="paragraph">
              <wp:posOffset>109855</wp:posOffset>
            </wp:positionV>
            <wp:extent cx="1241425" cy="369570"/>
            <wp:effectExtent l="0" t="0" r="0" b="0"/>
            <wp:wrapNone/>
            <wp:docPr id="430538524" name="Рисунок 430538524" descr="C:\Users\Valeriia\Downloads\Ukrainian EU_Stiykist_project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eriia\Downloads\Ukrainian EU_Stiykist_project_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5B0">
        <w:rPr>
          <w:b/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587AB681" wp14:editId="76B8529E">
            <wp:simplePos x="0" y="0"/>
            <wp:positionH relativeFrom="margin">
              <wp:posOffset>5762625</wp:posOffset>
            </wp:positionH>
            <wp:positionV relativeFrom="paragraph">
              <wp:posOffset>64770</wp:posOffset>
            </wp:positionV>
            <wp:extent cx="708660" cy="421005"/>
            <wp:effectExtent l="0" t="0" r="0" b="0"/>
            <wp:wrapNone/>
            <wp:docPr id="436520547" name="Рисунок 436520547" descr="вп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пл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F60FD" w14:textId="77777777" w:rsidR="009C3822" w:rsidRPr="00EA2041" w:rsidRDefault="009C3822" w:rsidP="00EA2041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uk-UA"/>
        </w:rPr>
      </w:pPr>
    </w:p>
    <w:p w14:paraId="4CC89750" w14:textId="77777777" w:rsidR="00EA2041" w:rsidRDefault="00EA2041" w:rsidP="00EA2041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lang w:val="uk-UA"/>
        </w:rPr>
      </w:pPr>
    </w:p>
    <w:p w14:paraId="4661A3E4" w14:textId="77777777" w:rsidR="00EA2041" w:rsidRDefault="00EA2041" w:rsidP="00EA2041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lang w:val="uk-UA"/>
        </w:rPr>
      </w:pPr>
    </w:p>
    <w:p w14:paraId="2AD934C6" w14:textId="77777777" w:rsidR="003A3CE8" w:rsidRPr="003A3CE8" w:rsidRDefault="003A3CE8" w:rsidP="003A3CE8">
      <w:pPr>
        <w:pStyle w:val="a7"/>
        <w:shd w:val="clear" w:color="auto" w:fill="FFFFFF"/>
        <w:spacing w:after="0"/>
        <w:jc w:val="center"/>
        <w:rPr>
          <w:b/>
          <w:bCs/>
          <w:lang w:val="uk-UA"/>
        </w:rPr>
      </w:pPr>
      <w:r w:rsidRPr="003A3CE8">
        <w:rPr>
          <w:b/>
          <w:bCs/>
          <w:lang w:val="uk-UA"/>
        </w:rPr>
        <w:t>Корисні матеріали для спеціалістів(-</w:t>
      </w:r>
      <w:proofErr w:type="spellStart"/>
      <w:r w:rsidRPr="003A3CE8">
        <w:rPr>
          <w:b/>
          <w:bCs/>
          <w:lang w:val="uk-UA"/>
        </w:rPr>
        <w:t>ок</w:t>
      </w:r>
      <w:proofErr w:type="spellEnd"/>
      <w:r w:rsidRPr="003A3CE8">
        <w:rPr>
          <w:b/>
          <w:bCs/>
          <w:lang w:val="uk-UA"/>
        </w:rPr>
        <w:t>) допомагаючи професій</w:t>
      </w:r>
    </w:p>
    <w:p w14:paraId="69CA6CB0" w14:textId="77777777" w:rsidR="00353156" w:rsidRDefault="00353156" w:rsidP="00353156">
      <w:pPr>
        <w:pStyle w:val="a7"/>
        <w:shd w:val="clear" w:color="auto" w:fill="FFFFFF"/>
        <w:spacing w:after="0"/>
        <w:jc w:val="both"/>
        <w:rPr>
          <w:bCs/>
          <w:lang w:val="uk-UA"/>
        </w:rPr>
      </w:pPr>
      <w:r>
        <w:rPr>
          <w:bCs/>
          <w:lang w:val="uk-UA"/>
        </w:rPr>
        <w:t xml:space="preserve">Сьогодні як ніколи населення України потребує допомоги з підтримки психологічного, психічного здоров’я, юридичної, соціальної допомоги та послуг, якісного медичного супроводу та </w:t>
      </w:r>
      <w:r w:rsidR="008F738A">
        <w:rPr>
          <w:bCs/>
          <w:lang w:val="uk-UA"/>
        </w:rPr>
        <w:t xml:space="preserve">іншої допомоги, адже щодня ми потерпаємо від подій війни, спричиненої </w:t>
      </w:r>
      <w:proofErr w:type="spellStart"/>
      <w:r w:rsidR="008F738A">
        <w:rPr>
          <w:bCs/>
          <w:lang w:val="uk-UA"/>
        </w:rPr>
        <w:t>росією</w:t>
      </w:r>
      <w:proofErr w:type="spellEnd"/>
      <w:r w:rsidR="008F738A">
        <w:rPr>
          <w:bCs/>
          <w:lang w:val="uk-UA"/>
        </w:rPr>
        <w:t xml:space="preserve">. </w:t>
      </w:r>
      <w:r>
        <w:rPr>
          <w:bCs/>
          <w:lang w:val="uk-UA"/>
        </w:rPr>
        <w:t xml:space="preserve"> </w:t>
      </w:r>
    </w:p>
    <w:p w14:paraId="15B89733" w14:textId="77777777" w:rsidR="00353156" w:rsidRDefault="00353156" w:rsidP="00353156">
      <w:pPr>
        <w:pStyle w:val="a7"/>
        <w:shd w:val="clear" w:color="auto" w:fill="FFFFFF"/>
        <w:spacing w:after="0"/>
        <w:jc w:val="both"/>
        <w:rPr>
          <w:bCs/>
          <w:lang w:val="uk-UA"/>
        </w:rPr>
      </w:pPr>
      <w:r w:rsidRPr="00353156">
        <w:rPr>
          <w:bCs/>
          <w:lang w:val="uk-UA"/>
        </w:rPr>
        <w:t>Особливість ситуації України – відновлення в часи руйнувань.</w:t>
      </w:r>
      <w:r>
        <w:rPr>
          <w:bCs/>
          <w:lang w:val="uk-UA"/>
        </w:rPr>
        <w:t xml:space="preserve"> </w:t>
      </w:r>
      <w:r w:rsidRPr="00353156">
        <w:rPr>
          <w:bCs/>
          <w:lang w:val="uk-UA"/>
        </w:rPr>
        <w:t>У нас немає часу чекати допоки припиняться бойові дії, а вже</w:t>
      </w:r>
      <w:r>
        <w:rPr>
          <w:bCs/>
          <w:lang w:val="uk-UA"/>
        </w:rPr>
        <w:t xml:space="preserve"> </w:t>
      </w:r>
      <w:r w:rsidRPr="00353156">
        <w:rPr>
          <w:bCs/>
          <w:lang w:val="uk-UA"/>
        </w:rPr>
        <w:t>потім відбудовувати Україну. Це відбувається вже зараз у всіх</w:t>
      </w:r>
      <w:r>
        <w:rPr>
          <w:bCs/>
          <w:lang w:val="uk-UA"/>
        </w:rPr>
        <w:t xml:space="preserve"> </w:t>
      </w:r>
      <w:r w:rsidRPr="00353156">
        <w:rPr>
          <w:bCs/>
          <w:lang w:val="uk-UA"/>
        </w:rPr>
        <w:t>сферах нашого життя. Ба більше, напрацьовуються інноваційні методи й унікальний досвід допомоги. Зі свого боку, це</w:t>
      </w:r>
      <w:r>
        <w:rPr>
          <w:bCs/>
          <w:lang w:val="uk-UA"/>
        </w:rPr>
        <w:t xml:space="preserve"> </w:t>
      </w:r>
      <w:r w:rsidRPr="00353156">
        <w:rPr>
          <w:bCs/>
          <w:lang w:val="uk-UA"/>
        </w:rPr>
        <w:t>забезпечує нам щоденний невпинний рух до перемоги України</w:t>
      </w:r>
      <w:r>
        <w:rPr>
          <w:bCs/>
          <w:lang w:val="uk-UA"/>
        </w:rPr>
        <w:t xml:space="preserve"> </w:t>
      </w:r>
      <w:r w:rsidRPr="00353156">
        <w:rPr>
          <w:bCs/>
          <w:lang w:val="uk-UA"/>
        </w:rPr>
        <w:t>і післявоєнного розвитку.</w:t>
      </w:r>
    </w:p>
    <w:p w14:paraId="658D2B49" w14:textId="77777777" w:rsidR="008F738A" w:rsidRDefault="008F738A" w:rsidP="00353156">
      <w:pPr>
        <w:pStyle w:val="a7"/>
        <w:shd w:val="clear" w:color="auto" w:fill="FFFFFF"/>
        <w:spacing w:after="0"/>
        <w:jc w:val="both"/>
        <w:rPr>
          <w:bCs/>
          <w:lang w:val="uk-UA"/>
        </w:rPr>
      </w:pPr>
      <w:r>
        <w:rPr>
          <w:bCs/>
          <w:lang w:val="uk-UA"/>
        </w:rPr>
        <w:t xml:space="preserve">Сьогодні громадські організації, ініціативи, </w:t>
      </w:r>
      <w:r w:rsidR="00F54748">
        <w:rPr>
          <w:bCs/>
          <w:lang w:val="uk-UA"/>
        </w:rPr>
        <w:t xml:space="preserve">органи центральної та місцевої влади, самоврядування об’єднуються для подолання наслідків війни у співпраці. Це надзвичайно важливо для ефективної допомоги. </w:t>
      </w:r>
    </w:p>
    <w:p w14:paraId="73C26C5A" w14:textId="055F0C6B" w:rsidR="00353156" w:rsidRPr="00353156" w:rsidRDefault="00F54748" w:rsidP="00353156">
      <w:pPr>
        <w:pStyle w:val="a7"/>
        <w:shd w:val="clear" w:color="auto" w:fill="FFFFFF"/>
        <w:spacing w:after="0"/>
        <w:jc w:val="both"/>
        <w:rPr>
          <w:bCs/>
          <w:lang w:val="uk-UA"/>
        </w:rPr>
      </w:pPr>
      <w:r>
        <w:rPr>
          <w:bCs/>
          <w:lang w:val="uk-UA"/>
        </w:rPr>
        <w:t xml:space="preserve">Хочемо розповісти про </w:t>
      </w:r>
      <w:proofErr w:type="spellStart"/>
      <w:r w:rsidRPr="003A3CE8">
        <w:rPr>
          <w:b/>
          <w:bCs/>
          <w:i/>
          <w:lang w:val="uk-UA"/>
        </w:rPr>
        <w:t>проєкт</w:t>
      </w:r>
      <w:proofErr w:type="spellEnd"/>
      <w:r w:rsidRPr="003A3CE8">
        <w:rPr>
          <w:b/>
          <w:bCs/>
          <w:i/>
          <w:lang w:val="uk-UA"/>
        </w:rPr>
        <w:t xml:space="preserve"> «Допомога </w:t>
      </w:r>
      <w:proofErr w:type="spellStart"/>
      <w:r w:rsidRPr="003A3CE8">
        <w:rPr>
          <w:b/>
          <w:bCs/>
          <w:i/>
          <w:lang w:val="uk-UA"/>
        </w:rPr>
        <w:t>допомагаючим</w:t>
      </w:r>
      <w:proofErr w:type="spellEnd"/>
      <w:r w:rsidRPr="003A3CE8">
        <w:rPr>
          <w:b/>
          <w:bCs/>
          <w:i/>
          <w:lang w:val="uk-UA"/>
        </w:rPr>
        <w:t>»</w:t>
      </w:r>
      <w:r>
        <w:rPr>
          <w:bCs/>
          <w:lang w:val="uk-UA"/>
        </w:rPr>
        <w:t xml:space="preserve">, що розроблено та впроваджено ГО «Вектор прав людини» за підтримки </w:t>
      </w:r>
      <w:r w:rsidR="00202BC1">
        <w:rPr>
          <w:bCs/>
          <w:lang w:val="uk-UA"/>
        </w:rPr>
        <w:t>т</w:t>
      </w:r>
      <w:r w:rsidRPr="00F54748">
        <w:rPr>
          <w:bCs/>
          <w:lang w:val="uk-UA"/>
        </w:rPr>
        <w:t>а фінансової допомоги Європейського Союзу в межах Програми «Стійкість»</w:t>
      </w:r>
      <w:r>
        <w:rPr>
          <w:bCs/>
          <w:lang w:val="uk-UA"/>
        </w:rPr>
        <w:t>. Протягом 2023 – 2024 років проведені</w:t>
      </w:r>
      <w:r w:rsidRPr="00246E0E">
        <w:rPr>
          <w:lang w:val="uk-UA"/>
        </w:rPr>
        <w:t xml:space="preserve"> </w:t>
      </w:r>
      <w:r>
        <w:rPr>
          <w:lang w:val="uk-UA"/>
        </w:rPr>
        <w:t>освітні заходи</w:t>
      </w:r>
      <w:r w:rsidRPr="00246E0E">
        <w:rPr>
          <w:lang w:val="uk-UA"/>
        </w:rPr>
        <w:t>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супервізійні</w:t>
      </w:r>
      <w:proofErr w:type="spellEnd"/>
      <w:r>
        <w:rPr>
          <w:lang w:val="uk-UA"/>
        </w:rPr>
        <w:t xml:space="preserve"> та підтримуючі з</w:t>
      </w:r>
      <w:r w:rsidRPr="00246E0E">
        <w:rPr>
          <w:lang w:val="uk-UA"/>
        </w:rPr>
        <w:t>аходи</w:t>
      </w:r>
      <w:r>
        <w:rPr>
          <w:lang w:val="uk-UA"/>
        </w:rPr>
        <w:t>, опитування, конференції</w:t>
      </w:r>
      <w:r w:rsidRPr="00246E0E">
        <w:rPr>
          <w:lang w:val="uk-UA"/>
        </w:rPr>
        <w:t xml:space="preserve"> для спеціалістів</w:t>
      </w:r>
      <w:r>
        <w:rPr>
          <w:lang w:val="uk-UA"/>
        </w:rPr>
        <w:t>(-</w:t>
      </w:r>
      <w:proofErr w:type="spellStart"/>
      <w:r>
        <w:rPr>
          <w:lang w:val="uk-UA"/>
        </w:rPr>
        <w:t>ок</w:t>
      </w:r>
      <w:proofErr w:type="spellEnd"/>
      <w:r>
        <w:rPr>
          <w:lang w:val="uk-UA"/>
        </w:rPr>
        <w:t>) допомагаючи професій, у яких взяли участь представниці державного і недержавного секторів. Спеціалісти(-</w:t>
      </w:r>
      <w:proofErr w:type="spellStart"/>
      <w:r>
        <w:rPr>
          <w:lang w:val="uk-UA"/>
        </w:rPr>
        <w:t>ки</w:t>
      </w:r>
      <w:proofErr w:type="spellEnd"/>
      <w:r>
        <w:rPr>
          <w:lang w:val="uk-UA"/>
        </w:rPr>
        <w:t xml:space="preserve">) з різних областей поділились своїм досвідом одне з одним та з експертною командою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з України, США та Ізраїлю. </w:t>
      </w:r>
    </w:p>
    <w:p w14:paraId="04C3BAED" w14:textId="77777777" w:rsidR="00353156" w:rsidRPr="003A3CE8" w:rsidRDefault="00F54748" w:rsidP="00EA2041">
      <w:pPr>
        <w:pStyle w:val="a7"/>
        <w:shd w:val="clear" w:color="auto" w:fill="FFFFFF"/>
        <w:spacing w:before="0" w:beforeAutospacing="0" w:after="0" w:afterAutospacing="0"/>
        <w:jc w:val="both"/>
        <w:rPr>
          <w:b/>
          <w:i/>
          <w:lang w:val="uk-UA"/>
        </w:rPr>
      </w:pPr>
      <w:r>
        <w:rPr>
          <w:lang w:val="uk-UA"/>
        </w:rPr>
        <w:t>Системні підвищення кваліфікації і психологічна підтримка спеціалістів(-</w:t>
      </w:r>
      <w:proofErr w:type="spellStart"/>
      <w:r>
        <w:rPr>
          <w:lang w:val="uk-UA"/>
        </w:rPr>
        <w:t>ок</w:t>
      </w:r>
      <w:proofErr w:type="spellEnd"/>
      <w:r>
        <w:rPr>
          <w:lang w:val="uk-UA"/>
        </w:rPr>
        <w:t xml:space="preserve">) </w:t>
      </w:r>
      <w:proofErr w:type="spellStart"/>
      <w:r>
        <w:rPr>
          <w:lang w:val="uk-UA"/>
        </w:rPr>
        <w:t>допомагаючих</w:t>
      </w:r>
      <w:proofErr w:type="spellEnd"/>
      <w:r>
        <w:rPr>
          <w:lang w:val="uk-UA"/>
        </w:rPr>
        <w:t xml:space="preserve"> професій – це можливість забезпечити якісну допомогу населенню, яке це потребує, здійснювати просвітницькі заходи серед людей та тим самим здійснювати важливий внесок у спільне стратегічне завдання -</w:t>
      </w:r>
      <w:r w:rsidRPr="00246E0E">
        <w:rPr>
          <w:lang w:val="uk-UA"/>
        </w:rPr>
        <w:t xml:space="preserve"> профілакти</w:t>
      </w:r>
      <w:r>
        <w:rPr>
          <w:lang w:val="uk-UA"/>
        </w:rPr>
        <w:t>ку</w:t>
      </w:r>
      <w:r w:rsidRPr="00246E0E">
        <w:rPr>
          <w:lang w:val="uk-UA"/>
        </w:rPr>
        <w:t xml:space="preserve"> та/або подолання соціальної та колективної травми. </w:t>
      </w:r>
      <w:r>
        <w:rPr>
          <w:lang w:val="uk-UA"/>
        </w:rPr>
        <w:t xml:space="preserve"> </w:t>
      </w:r>
      <w:r w:rsidRPr="003A3CE8">
        <w:rPr>
          <w:b/>
          <w:i/>
          <w:lang w:val="uk-UA"/>
        </w:rPr>
        <w:t>Тому дуже важливо, що і спеціалісти(-</w:t>
      </w:r>
      <w:proofErr w:type="spellStart"/>
      <w:r w:rsidRPr="003A3CE8">
        <w:rPr>
          <w:b/>
          <w:i/>
          <w:lang w:val="uk-UA"/>
        </w:rPr>
        <w:t>ки</w:t>
      </w:r>
      <w:proofErr w:type="spellEnd"/>
      <w:r w:rsidRPr="003A3CE8">
        <w:rPr>
          <w:b/>
          <w:i/>
          <w:lang w:val="uk-UA"/>
        </w:rPr>
        <w:t xml:space="preserve">) нашого регіону долучились до заходів </w:t>
      </w:r>
      <w:proofErr w:type="spellStart"/>
      <w:r w:rsidRPr="003A3CE8">
        <w:rPr>
          <w:b/>
          <w:i/>
          <w:lang w:val="uk-UA"/>
        </w:rPr>
        <w:t>проєкту</w:t>
      </w:r>
      <w:proofErr w:type="spellEnd"/>
      <w:r w:rsidRPr="003A3CE8">
        <w:rPr>
          <w:b/>
          <w:i/>
          <w:lang w:val="uk-UA"/>
        </w:rPr>
        <w:t xml:space="preserve"> «Допомога </w:t>
      </w:r>
      <w:proofErr w:type="spellStart"/>
      <w:r w:rsidRPr="003A3CE8">
        <w:rPr>
          <w:b/>
          <w:i/>
          <w:lang w:val="uk-UA"/>
        </w:rPr>
        <w:t>допомагаючим</w:t>
      </w:r>
      <w:proofErr w:type="spellEnd"/>
      <w:r w:rsidRPr="003A3CE8">
        <w:rPr>
          <w:b/>
          <w:i/>
          <w:lang w:val="uk-UA"/>
        </w:rPr>
        <w:t>».</w:t>
      </w:r>
    </w:p>
    <w:p w14:paraId="63E6BDE2" w14:textId="77777777" w:rsidR="00F54748" w:rsidRDefault="00F54748" w:rsidP="00EA2041">
      <w:pPr>
        <w:pStyle w:val="a7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260F7240" w14:textId="4462F7B2" w:rsidR="00F54748" w:rsidRPr="00F54748" w:rsidRDefault="00F54748" w:rsidP="00EA2041">
      <w:pPr>
        <w:pStyle w:val="a7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3A3CE8">
        <w:rPr>
          <w:b/>
          <w:i/>
          <w:lang w:val="uk-UA"/>
        </w:rPr>
        <w:t>Ділимось з вами та запрошуємо поширювати матеріали</w:t>
      </w:r>
      <w:r>
        <w:rPr>
          <w:lang w:val="uk-UA"/>
        </w:rPr>
        <w:t xml:space="preserve">, які будуть корисними </w:t>
      </w:r>
      <w:r w:rsidR="005943DB">
        <w:rPr>
          <w:lang w:val="uk-UA"/>
        </w:rPr>
        <w:t>п</w:t>
      </w:r>
      <w:r w:rsidRPr="00F54748">
        <w:rPr>
          <w:lang w:val="uk-UA"/>
        </w:rPr>
        <w:t>сихологам(-</w:t>
      </w:r>
      <w:proofErr w:type="spellStart"/>
      <w:r w:rsidRPr="00F54748">
        <w:rPr>
          <w:lang w:val="uk-UA"/>
        </w:rPr>
        <w:t>гиням</w:t>
      </w:r>
      <w:proofErr w:type="spellEnd"/>
      <w:r w:rsidRPr="00F54748">
        <w:rPr>
          <w:lang w:val="uk-UA"/>
        </w:rPr>
        <w:t>), психотерапевтам(-кам), представникам(-</w:t>
      </w:r>
      <w:proofErr w:type="spellStart"/>
      <w:r w:rsidRPr="00F54748">
        <w:rPr>
          <w:lang w:val="uk-UA"/>
        </w:rPr>
        <w:t>цям</w:t>
      </w:r>
      <w:proofErr w:type="spellEnd"/>
      <w:r w:rsidRPr="00F54748">
        <w:rPr>
          <w:lang w:val="uk-UA"/>
        </w:rPr>
        <w:t>) медичної спільноти, соціальним працівникам(-</w:t>
      </w:r>
      <w:proofErr w:type="spellStart"/>
      <w:r w:rsidRPr="00F54748">
        <w:rPr>
          <w:lang w:val="uk-UA"/>
        </w:rPr>
        <w:t>цям</w:t>
      </w:r>
      <w:proofErr w:type="spellEnd"/>
      <w:r w:rsidRPr="00F54748">
        <w:rPr>
          <w:lang w:val="uk-UA"/>
        </w:rPr>
        <w:t>), адвокатам(-кам), юристам(-кам), медіаторам(-кам), представникам(-</w:t>
      </w:r>
      <w:proofErr w:type="spellStart"/>
      <w:r w:rsidRPr="00F54748">
        <w:rPr>
          <w:lang w:val="uk-UA"/>
        </w:rPr>
        <w:t>цям</w:t>
      </w:r>
      <w:proofErr w:type="spellEnd"/>
      <w:r w:rsidRPr="00F54748">
        <w:rPr>
          <w:lang w:val="uk-UA"/>
        </w:rPr>
        <w:t>) представникам українських та закордонних громадських організацій, органів державної влади, місцевого самоврядування, донорських організацій, дослідникам(-</w:t>
      </w:r>
      <w:proofErr w:type="spellStart"/>
      <w:r w:rsidRPr="00F54748">
        <w:rPr>
          <w:lang w:val="uk-UA"/>
        </w:rPr>
        <w:t>цям</w:t>
      </w:r>
      <w:proofErr w:type="spellEnd"/>
      <w:r w:rsidRPr="00F54748">
        <w:rPr>
          <w:lang w:val="uk-UA"/>
        </w:rPr>
        <w:t>) та всім зацікавленим.</w:t>
      </w:r>
    </w:p>
    <w:p w14:paraId="399ED159" w14:textId="77777777" w:rsidR="00F54748" w:rsidRDefault="00F54748" w:rsidP="00EA2041">
      <w:pPr>
        <w:pStyle w:val="a7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1CD223D8" w14:textId="77777777" w:rsidR="003A3CE8" w:rsidRDefault="003A3CE8" w:rsidP="003A3CE8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CA0413">
        <w:rPr>
          <w:lang w:val="uk-UA"/>
        </w:rPr>
        <w:t xml:space="preserve">Публікація «Допомога </w:t>
      </w:r>
      <w:proofErr w:type="spellStart"/>
      <w:r w:rsidRPr="00CA0413">
        <w:rPr>
          <w:lang w:val="uk-UA"/>
        </w:rPr>
        <w:t>допомагаючим</w:t>
      </w:r>
      <w:proofErr w:type="spellEnd"/>
      <w:r w:rsidRPr="00CA0413">
        <w:rPr>
          <w:lang w:val="uk-UA"/>
        </w:rPr>
        <w:t xml:space="preserve">»: </w:t>
      </w:r>
      <w:proofErr w:type="spellStart"/>
      <w:r w:rsidRPr="00CA0413">
        <w:rPr>
          <w:lang w:val="uk-UA"/>
        </w:rPr>
        <w:t>психоедукаційна</w:t>
      </w:r>
      <w:proofErr w:type="spellEnd"/>
      <w:r w:rsidRPr="00CA0413">
        <w:rPr>
          <w:lang w:val="uk-UA"/>
        </w:rPr>
        <w:t xml:space="preserve">, навчальна, психологічна та підтримувальна допомога в умовах повномасштабної війни </w:t>
      </w:r>
      <w:proofErr w:type="spellStart"/>
      <w:r w:rsidRPr="00CA0413">
        <w:rPr>
          <w:lang w:val="uk-UA"/>
        </w:rPr>
        <w:t>росії</w:t>
      </w:r>
      <w:proofErr w:type="spellEnd"/>
      <w:r w:rsidRPr="00CA0413">
        <w:rPr>
          <w:lang w:val="uk-UA"/>
        </w:rPr>
        <w:t xml:space="preserve"> проти України»</w:t>
      </w:r>
      <w:r>
        <w:rPr>
          <w:lang w:val="uk-UA"/>
        </w:rPr>
        <w:t xml:space="preserve"> - </w:t>
      </w:r>
      <w:hyperlink r:id="rId11" w:history="1">
        <w:r w:rsidRPr="00CC2A22">
          <w:rPr>
            <w:rStyle w:val="a8"/>
            <w:lang w:val="uk-UA"/>
          </w:rPr>
          <w:t>https://hrvector.org/publikacziyi/24-05-06-publication-of-the-program</w:t>
        </w:r>
      </w:hyperlink>
      <w:r>
        <w:rPr>
          <w:lang w:val="uk-UA"/>
        </w:rPr>
        <w:t xml:space="preserve"> </w:t>
      </w:r>
    </w:p>
    <w:p w14:paraId="44B5C725" w14:textId="142450EF" w:rsidR="003A3CE8" w:rsidRPr="00F12CFD" w:rsidRDefault="003A3CE8" w:rsidP="003A3CE8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F12CFD">
        <w:rPr>
          <w:lang w:val="uk-UA"/>
        </w:rPr>
        <w:lastRenderedPageBreak/>
        <w:t>Звіт «Огляд потреб та викликів спеціалістів(-</w:t>
      </w:r>
      <w:proofErr w:type="spellStart"/>
      <w:r w:rsidRPr="00F12CFD">
        <w:rPr>
          <w:lang w:val="uk-UA"/>
        </w:rPr>
        <w:t>ок</w:t>
      </w:r>
      <w:proofErr w:type="spellEnd"/>
      <w:r w:rsidRPr="00F12CFD">
        <w:rPr>
          <w:lang w:val="uk-UA"/>
        </w:rPr>
        <w:t xml:space="preserve">) </w:t>
      </w:r>
      <w:proofErr w:type="spellStart"/>
      <w:r w:rsidRPr="00F12CFD">
        <w:rPr>
          <w:lang w:val="uk-UA"/>
        </w:rPr>
        <w:t>допомагаючих</w:t>
      </w:r>
      <w:proofErr w:type="spellEnd"/>
      <w:r w:rsidRPr="00F12CFD">
        <w:rPr>
          <w:lang w:val="uk-UA"/>
        </w:rPr>
        <w:t xml:space="preserve"> професій, які надають допомогу потерпілим від війни» - </w:t>
      </w:r>
      <w:hyperlink r:id="rId12" w:history="1">
        <w:r w:rsidR="00F12CFD" w:rsidRPr="00F12CFD">
          <w:rPr>
            <w:rStyle w:val="a8"/>
            <w:lang w:val="uk-UA"/>
          </w:rPr>
          <w:t>https://hrvector.org/zviti/24-05-31-zvit</w:t>
        </w:r>
      </w:hyperlink>
    </w:p>
    <w:p w14:paraId="0CA5C0B1" w14:textId="059346AF" w:rsidR="003A3CE8" w:rsidRPr="00F12CFD" w:rsidRDefault="003A3CE8" w:rsidP="003A3CE8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F12CFD">
        <w:rPr>
          <w:bCs/>
          <w:lang w:val="uk-UA"/>
        </w:rPr>
        <w:t xml:space="preserve">Інформація про </w:t>
      </w:r>
      <w:proofErr w:type="spellStart"/>
      <w:r w:rsidRPr="00F12CFD">
        <w:rPr>
          <w:bCs/>
          <w:lang w:val="uk-UA"/>
        </w:rPr>
        <w:t>проєкт</w:t>
      </w:r>
      <w:proofErr w:type="spellEnd"/>
      <w:r w:rsidRPr="00F12CFD">
        <w:rPr>
          <w:bCs/>
          <w:lang w:val="uk-UA"/>
        </w:rPr>
        <w:t xml:space="preserve"> </w:t>
      </w:r>
      <w:r w:rsidRPr="00F12CFD">
        <w:rPr>
          <w:lang w:val="uk-UA"/>
        </w:rPr>
        <w:t xml:space="preserve">«Допомога </w:t>
      </w:r>
      <w:proofErr w:type="spellStart"/>
      <w:r w:rsidRPr="00F12CFD">
        <w:rPr>
          <w:lang w:val="uk-UA"/>
        </w:rPr>
        <w:t>допомагаючим</w:t>
      </w:r>
      <w:proofErr w:type="spellEnd"/>
      <w:r w:rsidRPr="00F12CFD">
        <w:rPr>
          <w:lang w:val="uk-UA"/>
        </w:rPr>
        <w:t xml:space="preserve">» - </w:t>
      </w:r>
      <w:hyperlink r:id="rId13" w:history="1">
        <w:r w:rsidR="00F12CFD" w:rsidRPr="00F12CFD">
          <w:rPr>
            <w:rStyle w:val="a8"/>
            <w:lang w:val="uk-UA"/>
          </w:rPr>
          <w:t>https://hrvector.org/podiyi/24-05-31-2023-2024</w:t>
        </w:r>
      </w:hyperlink>
    </w:p>
    <w:p w14:paraId="4DDE0F81" w14:textId="77777777" w:rsidR="003A3CE8" w:rsidRDefault="003A3CE8" w:rsidP="003A3CE8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lang w:val="uk-UA"/>
        </w:rPr>
      </w:pPr>
      <w:r>
        <w:rPr>
          <w:bCs/>
          <w:lang w:val="uk-UA"/>
        </w:rPr>
        <w:t xml:space="preserve">Інформація про </w:t>
      </w:r>
      <w:r w:rsidRPr="00CA0413">
        <w:rPr>
          <w:bCs/>
          <w:lang w:val="uk-UA"/>
        </w:rPr>
        <w:t>конференці</w:t>
      </w:r>
      <w:r>
        <w:rPr>
          <w:bCs/>
          <w:lang w:val="uk-UA"/>
        </w:rPr>
        <w:t>ю</w:t>
      </w:r>
      <w:r w:rsidRPr="00CA0413">
        <w:rPr>
          <w:bCs/>
          <w:lang w:val="uk-UA"/>
        </w:rPr>
        <w:t xml:space="preserve"> «Допомога </w:t>
      </w:r>
      <w:proofErr w:type="spellStart"/>
      <w:r w:rsidRPr="00CA0413">
        <w:rPr>
          <w:bCs/>
          <w:lang w:val="uk-UA"/>
        </w:rPr>
        <w:t>допомагаючим</w:t>
      </w:r>
      <w:proofErr w:type="spellEnd"/>
      <w:r w:rsidRPr="00CA0413">
        <w:rPr>
          <w:bCs/>
          <w:lang w:val="uk-UA"/>
        </w:rPr>
        <w:t>: виклики у роботі та підтримці власного робочого стану спеціалістів(-</w:t>
      </w:r>
      <w:proofErr w:type="spellStart"/>
      <w:r w:rsidRPr="00CA0413">
        <w:rPr>
          <w:bCs/>
          <w:lang w:val="uk-UA"/>
        </w:rPr>
        <w:t>ок</w:t>
      </w:r>
      <w:proofErr w:type="spellEnd"/>
      <w:r w:rsidRPr="00CA0413">
        <w:rPr>
          <w:bCs/>
          <w:lang w:val="uk-UA"/>
        </w:rPr>
        <w:t>), які надають психологічну і юридичну допомогу»</w:t>
      </w:r>
      <w:r>
        <w:rPr>
          <w:bCs/>
          <w:lang w:val="uk-UA"/>
        </w:rPr>
        <w:t xml:space="preserve"> - </w:t>
      </w:r>
      <w:hyperlink r:id="rId14" w:history="1">
        <w:r w:rsidRPr="00CC2A22">
          <w:rPr>
            <w:rStyle w:val="a8"/>
            <w:bCs/>
            <w:lang w:val="uk-UA"/>
          </w:rPr>
          <w:t>https://hrvector.org/podiyi/24-04-05-03.04.24</w:t>
        </w:r>
      </w:hyperlink>
      <w:r>
        <w:rPr>
          <w:bCs/>
          <w:lang w:val="uk-UA"/>
        </w:rPr>
        <w:t xml:space="preserve"> </w:t>
      </w:r>
    </w:p>
    <w:p w14:paraId="5B05B375" w14:textId="77777777" w:rsidR="00F54748" w:rsidRDefault="00F54748" w:rsidP="00EA2041">
      <w:pPr>
        <w:pStyle w:val="a7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04C2896B" w14:textId="77777777" w:rsidR="00F54748" w:rsidRPr="00F54748" w:rsidRDefault="00F54748" w:rsidP="00EA2041">
      <w:pPr>
        <w:pStyle w:val="a7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</w:t>
      </w:r>
    </w:p>
    <w:bookmarkEnd w:id="0"/>
    <w:p w14:paraId="361E6F4A" w14:textId="1294BFF9" w:rsidR="00EE1A2C" w:rsidRPr="003E513F" w:rsidRDefault="00EE1A2C">
      <w:pPr>
        <w:rPr>
          <w:lang w:val="uk-UA"/>
        </w:rPr>
      </w:pPr>
    </w:p>
    <w:sectPr w:rsidR="00EE1A2C" w:rsidRPr="003E513F" w:rsidSect="001A7F72">
      <w:headerReference w:type="default" r:id="rId15"/>
      <w:footerReference w:type="default" r:id="rId16"/>
      <w:pgSz w:w="11906" w:h="16838"/>
      <w:pgMar w:top="2127" w:right="850" w:bottom="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F8DE2" w14:textId="77777777" w:rsidR="00553745" w:rsidRDefault="00553745">
      <w:pPr>
        <w:spacing w:after="0" w:line="240" w:lineRule="auto"/>
      </w:pPr>
      <w:r>
        <w:separator/>
      </w:r>
    </w:p>
  </w:endnote>
  <w:endnote w:type="continuationSeparator" w:id="0">
    <w:p w14:paraId="51CDB9A9" w14:textId="77777777" w:rsidR="00553745" w:rsidRDefault="0055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2969"/>
      <w:docPartObj>
        <w:docPartGallery w:val="Page Numbers (Bottom of Page)"/>
        <w:docPartUnique/>
      </w:docPartObj>
    </w:sdtPr>
    <w:sdtContent>
      <w:p w14:paraId="2E49B086" w14:textId="77777777" w:rsidR="00000000" w:rsidRDefault="003A3CE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C05C544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75045" w14:textId="77777777" w:rsidR="00553745" w:rsidRDefault="00553745">
      <w:pPr>
        <w:spacing w:after="0" w:line="240" w:lineRule="auto"/>
      </w:pPr>
      <w:r>
        <w:separator/>
      </w:r>
    </w:p>
  </w:footnote>
  <w:footnote w:type="continuationSeparator" w:id="0">
    <w:p w14:paraId="7A8ACA75" w14:textId="77777777" w:rsidR="00553745" w:rsidRDefault="00553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0A8AF" w14:textId="77777777" w:rsidR="00000000" w:rsidRDefault="003A3CE8">
    <w:pPr>
      <w:pStyle w:val="a3"/>
      <w:rPr>
        <w:rFonts w:ascii="Times New Roman" w:hAnsi="Times New Roman"/>
        <w:b/>
        <w:lang w:val="uk-UA"/>
      </w:rPr>
    </w:pPr>
    <w:bookmarkStart w:id="1" w:name="_Hlk160714716"/>
    <w:bookmarkStart w:id="2" w:name="_Hlk160714717"/>
    <w:r>
      <w:rPr>
        <w:b/>
        <w:noProof/>
        <w:lang w:val="uk-UA" w:eastAsia="uk-UA"/>
      </w:rPr>
      <w:drawing>
        <wp:anchor distT="0" distB="0" distL="114300" distR="114300" simplePos="0" relativeHeight="251659264" behindDoc="0" locked="0" layoutInCell="1" allowOverlap="1" wp14:anchorId="044BE7DF" wp14:editId="6F0AF8ED">
          <wp:simplePos x="0" y="0"/>
          <wp:positionH relativeFrom="column">
            <wp:posOffset>-147320</wp:posOffset>
          </wp:positionH>
          <wp:positionV relativeFrom="paragraph">
            <wp:posOffset>86360</wp:posOffset>
          </wp:positionV>
          <wp:extent cx="944880" cy="561975"/>
          <wp:effectExtent l="0" t="0" r="0" b="0"/>
          <wp:wrapNone/>
          <wp:docPr id="975144542" name="Рисунок 3" descr="вп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впл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uk-UA" w:eastAsia="uk-UA"/>
      </w:rPr>
      <w:drawing>
        <wp:anchor distT="0" distB="0" distL="114300" distR="114300" simplePos="0" relativeHeight="251660288" behindDoc="0" locked="0" layoutInCell="1" allowOverlap="1" wp14:anchorId="12FC8EAB" wp14:editId="7DF9DF41">
          <wp:simplePos x="0" y="0"/>
          <wp:positionH relativeFrom="column">
            <wp:posOffset>900430</wp:posOffset>
          </wp:positionH>
          <wp:positionV relativeFrom="paragraph">
            <wp:posOffset>-46990</wp:posOffset>
          </wp:positionV>
          <wp:extent cx="962025" cy="847725"/>
          <wp:effectExtent l="0" t="0" r="0" b="0"/>
          <wp:wrapNone/>
          <wp:docPr id="886399910" name="Рисунок 1" descr="Trial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Trial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672">
      <w:rPr>
        <w:b/>
        <w:lang w:val="uk-UA"/>
      </w:rPr>
      <w:t xml:space="preserve">                                     </w:t>
    </w:r>
    <w:r>
      <w:rPr>
        <w:b/>
        <w:lang w:val="uk-UA"/>
      </w:rPr>
      <w:t xml:space="preserve">                               </w:t>
    </w:r>
    <w:r w:rsidRPr="004F5672">
      <w:rPr>
        <w:rFonts w:ascii="Times New Roman" w:hAnsi="Times New Roman"/>
        <w:b/>
        <w:lang w:val="uk-UA"/>
      </w:rPr>
      <w:t>Громадська організація «Вектор прав людини»</w:t>
    </w:r>
  </w:p>
  <w:p w14:paraId="3B342FB8" w14:textId="77777777" w:rsidR="00000000" w:rsidRPr="00FF7205" w:rsidRDefault="003A3CE8" w:rsidP="00185BB0">
    <w:pPr>
      <w:pStyle w:val="a3"/>
      <w:rPr>
        <w:rFonts w:ascii="Times New Roman" w:hAnsi="Times New Roman"/>
        <w:lang w:val="uk-UA"/>
      </w:rPr>
    </w:pPr>
    <w:r>
      <w:rPr>
        <w:rFonts w:ascii="Times New Roman" w:hAnsi="Times New Roman"/>
        <w:b/>
        <w:lang w:val="uk-UA"/>
      </w:rPr>
      <w:t xml:space="preserve">                                                              </w:t>
    </w:r>
    <w:r w:rsidRPr="00FF7205">
      <w:rPr>
        <w:rFonts w:ascii="Times New Roman" w:hAnsi="Times New Roman"/>
        <w:lang w:val="uk-UA"/>
      </w:rPr>
      <w:t>Поштова адреса:</w:t>
    </w:r>
    <w:r>
      <w:rPr>
        <w:rFonts w:ascii="Times New Roman" w:hAnsi="Times New Roman"/>
        <w:lang w:val="uk-UA"/>
      </w:rPr>
      <w:t xml:space="preserve"> </w:t>
    </w:r>
    <w:r w:rsidRPr="00601B14">
      <w:rPr>
        <w:rFonts w:ascii="Times New Roman" w:hAnsi="Times New Roman"/>
        <w:lang w:val="uk-UA"/>
      </w:rPr>
      <w:t xml:space="preserve">04119, м. Київ, вул. </w:t>
    </w:r>
    <w:proofErr w:type="spellStart"/>
    <w:r w:rsidRPr="00601B14">
      <w:rPr>
        <w:rFonts w:ascii="Times New Roman" w:hAnsi="Times New Roman"/>
        <w:lang w:val="uk-UA"/>
      </w:rPr>
      <w:t>Деревлянська</w:t>
    </w:r>
    <w:proofErr w:type="spellEnd"/>
    <w:r w:rsidRPr="00601B14">
      <w:rPr>
        <w:rFonts w:ascii="Times New Roman" w:hAnsi="Times New Roman"/>
        <w:lang w:val="uk-UA"/>
      </w:rPr>
      <w:t>, 13, оф. 315</w:t>
    </w:r>
  </w:p>
  <w:p w14:paraId="5C178048" w14:textId="77777777" w:rsidR="00000000" w:rsidRDefault="003A3CE8" w:rsidP="00B07B2C">
    <w:pPr>
      <w:pStyle w:val="a3"/>
      <w:ind w:left="3402"/>
      <w:rPr>
        <w:lang w:val="uk-UA"/>
      </w:rPr>
    </w:pPr>
    <w:r w:rsidRPr="004F5672">
      <w:rPr>
        <w:rFonts w:ascii="Times New Roman" w:hAnsi="Times New Roman"/>
        <w:lang w:val="uk-UA"/>
      </w:rPr>
      <w:t xml:space="preserve">Електронна адреса ГО «Вектор прав людини»:  </w:t>
    </w:r>
    <w:hyperlink r:id="rId3" w:history="1">
      <w:r w:rsidRPr="00971ED6">
        <w:rPr>
          <w:rStyle w:val="a8"/>
        </w:rPr>
        <w:t>hrvector.org@gmail.com</w:t>
      </w:r>
    </w:hyperlink>
  </w:p>
  <w:p w14:paraId="0CA12D37" w14:textId="77777777" w:rsidR="00000000" w:rsidRPr="004F5672" w:rsidRDefault="003A3CE8" w:rsidP="00B07B2C">
    <w:pPr>
      <w:pStyle w:val="a3"/>
      <w:ind w:left="3402"/>
      <w:rPr>
        <w:rFonts w:ascii="Times New Roman" w:hAnsi="Times New Roman"/>
        <w:lang w:val="uk-UA"/>
      </w:rPr>
    </w:pPr>
    <w:r w:rsidRPr="004F5672">
      <w:rPr>
        <w:rFonts w:ascii="Times New Roman" w:hAnsi="Times New Roman"/>
        <w:lang w:val="uk-UA"/>
      </w:rPr>
      <w:t xml:space="preserve">Телефон:  </w:t>
    </w:r>
    <w:r w:rsidRPr="004F5672">
      <w:rPr>
        <w:rFonts w:ascii="Times New Roman" w:hAnsi="Times New Roman"/>
      </w:rPr>
      <w:t>+ 38</w:t>
    </w:r>
    <w:r w:rsidRPr="004F5672">
      <w:rPr>
        <w:rFonts w:ascii="Times New Roman" w:hAnsi="Times New Roman"/>
        <w:lang w:val="uk-UA"/>
      </w:rPr>
      <w:t>(050) 4112047</w:t>
    </w:r>
  </w:p>
  <w:p w14:paraId="1E504F67" w14:textId="77777777" w:rsidR="00000000" w:rsidRPr="004F5672" w:rsidRDefault="003A3CE8" w:rsidP="00B07B2C">
    <w:pPr>
      <w:pStyle w:val="a3"/>
      <w:ind w:left="3402"/>
      <w:rPr>
        <w:rFonts w:ascii="Times New Roman" w:hAnsi="Times New Roman"/>
        <w:lang w:val="uk-UA"/>
      </w:rPr>
    </w:pPr>
    <w:r>
      <w:rPr>
        <w:rFonts w:ascii="Times New Roman" w:hAnsi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F6B619" wp14:editId="14B4D618">
              <wp:simplePos x="0" y="0"/>
              <wp:positionH relativeFrom="column">
                <wp:posOffset>-156845</wp:posOffset>
              </wp:positionH>
              <wp:positionV relativeFrom="paragraph">
                <wp:posOffset>318770</wp:posOffset>
              </wp:positionV>
              <wp:extent cx="6286500" cy="635"/>
              <wp:effectExtent l="0" t="0" r="0" b="1841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075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2.35pt;margin-top:25.1pt;width:49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"/>
          </w:pict>
        </mc:Fallback>
      </mc:AlternateContent>
    </w:r>
    <w:r>
      <w:rPr>
        <w:rFonts w:ascii="Times New Roman" w:hAnsi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8617AE" wp14:editId="4B475A8F">
              <wp:simplePos x="0" y="0"/>
              <wp:positionH relativeFrom="column">
                <wp:posOffset>-156845</wp:posOffset>
              </wp:positionH>
              <wp:positionV relativeFrom="paragraph">
                <wp:posOffset>213995</wp:posOffset>
              </wp:positionV>
              <wp:extent cx="4495800" cy="0"/>
              <wp:effectExtent l="14605" t="13970" r="13970" b="1460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B08CFA" id="AutoShape 2" o:spid="_x0000_s1026" type="#_x0000_t32" style="position:absolute;margin-left:-12.35pt;margin-top:16.85pt;width:35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" strokecolor="#666" strokeweight="1pt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69EC9B" wp14:editId="79A6A2D0">
              <wp:simplePos x="0" y="0"/>
              <wp:positionH relativeFrom="column">
                <wp:posOffset>-156845</wp:posOffset>
              </wp:positionH>
              <wp:positionV relativeFrom="paragraph">
                <wp:posOffset>261620</wp:posOffset>
              </wp:positionV>
              <wp:extent cx="5495925" cy="0"/>
              <wp:effectExtent l="14605" t="13970" r="13970" b="1460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59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2B01B1" id="AutoShape 3" o:spid="_x0000_s1026" type="#_x0000_t32" style="position:absolute;margin-left:-12.35pt;margin-top:20.6pt;width:43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" strokecolor="#666" strokeweight="1pt">
              <v:shadow color="#7f7f7f" opacity=".5" offset="1pt"/>
            </v:shape>
          </w:pict>
        </mc:Fallback>
      </mc:AlternateContent>
    </w:r>
    <w:r w:rsidRPr="004F5672">
      <w:rPr>
        <w:rFonts w:ascii="Times New Roman" w:hAnsi="Times New Roman"/>
        <w:lang w:val="uk-UA"/>
      </w:rPr>
      <w:t>Код ЄДРПОУ:</w:t>
    </w:r>
    <w:r w:rsidRPr="004F5672">
      <w:rPr>
        <w:rFonts w:ascii="Times New Roman" w:hAnsi="Times New Roman"/>
        <w:b/>
        <w:lang w:val="uk-UA"/>
      </w:rPr>
      <w:t xml:space="preserve">   </w:t>
    </w:r>
    <w:r w:rsidRPr="004F5672">
      <w:rPr>
        <w:rFonts w:ascii="Times New Roman" w:hAnsi="Times New Roman"/>
        <w:lang w:val="uk-UA"/>
      </w:rPr>
      <w:t>40388311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62FB7"/>
    <w:multiLevelType w:val="hybridMultilevel"/>
    <w:tmpl w:val="5904509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A4520"/>
    <w:multiLevelType w:val="hybridMultilevel"/>
    <w:tmpl w:val="8A126A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81A1A"/>
    <w:multiLevelType w:val="hybridMultilevel"/>
    <w:tmpl w:val="33409FBA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1736110">
    <w:abstractNumId w:val="0"/>
  </w:num>
  <w:num w:numId="2" w16cid:durableId="1561162678">
    <w:abstractNumId w:val="2"/>
  </w:num>
  <w:num w:numId="3" w16cid:durableId="158278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41"/>
    <w:rsid w:val="00043281"/>
    <w:rsid w:val="00202BC1"/>
    <w:rsid w:val="00327EE0"/>
    <w:rsid w:val="00353156"/>
    <w:rsid w:val="003A3CE8"/>
    <w:rsid w:val="003C1BCF"/>
    <w:rsid w:val="003E513F"/>
    <w:rsid w:val="00553745"/>
    <w:rsid w:val="005943DB"/>
    <w:rsid w:val="008F738A"/>
    <w:rsid w:val="0093459E"/>
    <w:rsid w:val="009C3822"/>
    <w:rsid w:val="00BD3676"/>
    <w:rsid w:val="00C01946"/>
    <w:rsid w:val="00CA0413"/>
    <w:rsid w:val="00EA2041"/>
    <w:rsid w:val="00EE1A2C"/>
    <w:rsid w:val="00F12CFD"/>
    <w:rsid w:val="00F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C8EE"/>
  <w15:docId w15:val="{E92CD6C7-A6DB-46EE-B009-4383E666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04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0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041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EA20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041"/>
    <w:rPr>
      <w:rFonts w:ascii="Calibri" w:eastAsia="Calibri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EA2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8">
    <w:name w:val="Hyperlink"/>
    <w:uiPriority w:val="99"/>
    <w:qFormat/>
    <w:rsid w:val="00EA2041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F12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hrvector.org/podiyi/24-05-31-2023-20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hrvector.org/zviti/24-05-31-zv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vector.org/publikacziyi/24-05-06-publication-of-the-progra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hrvector.org/podiyi/24-04-05-03.04.24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rvector.org@gmail.com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Valeriia</dc:creator>
  <cp:lastModifiedBy>Galina Osinskaya</cp:lastModifiedBy>
  <cp:revision>2</cp:revision>
  <cp:lastPrinted>2024-06-07T12:16:00Z</cp:lastPrinted>
  <dcterms:created xsi:type="dcterms:W3CDTF">2024-06-07T12:34:00Z</dcterms:created>
  <dcterms:modified xsi:type="dcterms:W3CDTF">2024-06-07T12:34:00Z</dcterms:modified>
</cp:coreProperties>
</file>