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B15DC" w14:textId="5EDFC204" w:rsidR="00C0079B" w:rsidRPr="00D474E9" w:rsidRDefault="00C0079B" w:rsidP="00C0079B">
      <w:pPr>
        <w:tabs>
          <w:tab w:val="left" w:pos="3686"/>
          <w:tab w:val="left" w:pos="893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Для учнів 9 класу</w:t>
      </w:r>
    </w:p>
    <w:p w14:paraId="5EE272FC" w14:textId="77777777" w:rsidR="00C0079B" w:rsidRPr="00D474E9" w:rsidRDefault="00C0079B" w:rsidP="00C0079B">
      <w:pPr>
        <w:tabs>
          <w:tab w:val="left" w:pos="3686"/>
          <w:tab w:val="left" w:pos="893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 xml:space="preserve">Повторення за 8-й клас </w:t>
      </w: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ab/>
      </w:r>
    </w:p>
    <w:p w14:paraId="61BBEDC0" w14:textId="77777777" w:rsidR="00C0079B" w:rsidRPr="00D474E9" w:rsidRDefault="00C0079B" w:rsidP="00C0079B">
      <w:pPr>
        <w:tabs>
          <w:tab w:val="left" w:pos="3828"/>
          <w:tab w:val="left" w:pos="9356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u w:val="single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Геометрія</w:t>
      </w:r>
    </w:p>
    <w:p w14:paraId="3DAADCA7" w14:textId="77777777" w:rsidR="00C0079B" w:rsidRPr="00D474E9" w:rsidRDefault="00C0079B" w:rsidP="00C0079B">
      <w:pPr>
        <w:tabs>
          <w:tab w:val="left" w:pos="3686"/>
          <w:tab w:val="left" w:pos="893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Учитель математики ЖЗСШ №16 Бойко І.П.</w:t>
      </w:r>
    </w:p>
    <w:p w14:paraId="4B337F49" w14:textId="5E043040" w:rsidR="00197950" w:rsidRPr="00D474E9" w:rsidRDefault="00341B1E" w:rsidP="00341B1E">
      <w:pPr>
        <w:tabs>
          <w:tab w:val="left" w:pos="3828"/>
          <w:tab w:val="left" w:pos="9356"/>
        </w:tabs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u w:val="single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ab/>
      </w:r>
    </w:p>
    <w:p w14:paraId="446996D9" w14:textId="77777777" w:rsidR="00267700" w:rsidRPr="00D474E9" w:rsidRDefault="00267700" w:rsidP="00E202C7">
      <w:pPr>
        <w:spacing w:line="240" w:lineRule="auto"/>
        <w:ind w:right="60"/>
        <w:rPr>
          <w:rFonts w:ascii="Times New Roman" w:hAnsi="Times New Roman" w:cs="Times New Roman"/>
          <w:color w:val="00B050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  <w:t>Тема 1. ЧОТИРИКУТНИКИ</w:t>
      </w:r>
      <w:r w:rsidRPr="00D474E9">
        <w:rPr>
          <w:rFonts w:ascii="Times New Roman" w:hAnsi="Times New Roman" w:cs="Times New Roman"/>
          <w:color w:val="00B050"/>
          <w:sz w:val="28"/>
          <w:szCs w:val="28"/>
          <w:highlight w:val="white"/>
        </w:rPr>
        <w:t xml:space="preserve"> </w:t>
      </w:r>
    </w:p>
    <w:p w14:paraId="5C315720" w14:textId="77777777" w:rsidR="00267700" w:rsidRPr="00D474E9" w:rsidRDefault="00267700" w:rsidP="00267700">
      <w:pPr>
        <w:spacing w:line="240" w:lineRule="auto"/>
        <w:ind w:right="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пояснює</w:t>
      </w: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, що таке: чотирикутник; опуклий і неопуклий чотирикутник; елементи чотирикутника;</w:t>
      </w:r>
    </w:p>
    <w:p w14:paraId="4F66D010" w14:textId="77777777" w:rsidR="00B233C4" w:rsidRPr="00D474E9" w:rsidRDefault="00267700" w:rsidP="00267700">
      <w:pPr>
        <w:spacing w:line="240" w:lineRule="auto"/>
        <w:ind w:right="6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формулює:</w:t>
      </w:r>
    </w:p>
    <w:p w14:paraId="4190FFB2" w14:textId="5A74D6F1" w:rsidR="00267700" w:rsidRPr="00D474E9" w:rsidRDefault="00267700" w:rsidP="002F1763">
      <w:pPr>
        <w:spacing w:line="240" w:lineRule="auto"/>
        <w:ind w:right="60" w:firstLine="284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·      </w:t>
      </w:r>
      <w:r w:rsidRPr="00D474E9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ru-RU"/>
        </w:rPr>
        <w:t>означення і властивості</w:t>
      </w: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вказаних у змісті чотирикутників; центральних і вписаних кутів; вписаного і описаного чотирикутників; середньої лінії трикутника і трапеції;</w:t>
      </w:r>
    </w:p>
    <w:p w14:paraId="72AE1EDC" w14:textId="77777777" w:rsidR="00267700" w:rsidRPr="00D474E9" w:rsidRDefault="00267700" w:rsidP="002F1763">
      <w:pPr>
        <w:spacing w:line="240" w:lineRule="auto"/>
        <w:ind w:right="60" w:firstLine="284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·      </w:t>
      </w:r>
      <w:r w:rsidRPr="00D474E9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ru-RU"/>
        </w:rPr>
        <w:t>ознаки</w:t>
      </w: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паралелограма; вписаного і описаного чотирикутників;</w:t>
      </w:r>
    </w:p>
    <w:p w14:paraId="1CE2DDE7" w14:textId="77777777" w:rsidR="00267700" w:rsidRPr="00D474E9" w:rsidRDefault="00267700" w:rsidP="002F1763">
      <w:pPr>
        <w:spacing w:line="240" w:lineRule="auto"/>
        <w:ind w:right="60" w:firstLine="284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·      </w:t>
      </w:r>
      <w:r w:rsidRPr="00D474E9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eastAsia="ru-RU"/>
        </w:rPr>
        <w:t>теорему</w:t>
      </w: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: Фалеса; про суму кутів чотирикутника;</w:t>
      </w:r>
    </w:p>
    <w:p w14:paraId="4667A3AF" w14:textId="77777777" w:rsidR="00267700" w:rsidRPr="00D474E9" w:rsidRDefault="00267700" w:rsidP="00267700">
      <w:pPr>
        <w:spacing w:line="240" w:lineRule="auto"/>
        <w:ind w:right="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класифікує</w:t>
      </w: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чотирикутники;</w:t>
      </w:r>
    </w:p>
    <w:p w14:paraId="10FF5654" w14:textId="77777777" w:rsidR="00267700" w:rsidRPr="00D474E9" w:rsidRDefault="00267700" w:rsidP="00267700">
      <w:pPr>
        <w:spacing w:line="240" w:lineRule="auto"/>
        <w:ind w:right="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зображує</w:t>
      </w: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та знаходить на малюнках чотирикутники різних видів та їх елементи;</w:t>
      </w:r>
    </w:p>
    <w:p w14:paraId="2E9FA19E" w14:textId="77777777" w:rsidR="00267700" w:rsidRPr="00D474E9" w:rsidRDefault="00267700" w:rsidP="00267700">
      <w:pPr>
        <w:spacing w:line="240" w:lineRule="auto"/>
        <w:ind w:right="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обґрунтовує</w:t>
      </w: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належність чотирикутника до певного виду;</w:t>
      </w:r>
    </w:p>
    <w:p w14:paraId="3D0800B7" w14:textId="1024D0DB" w:rsidR="00267700" w:rsidRPr="00D474E9" w:rsidRDefault="00267700" w:rsidP="00267700">
      <w:pPr>
        <w:spacing w:line="240" w:lineRule="auto"/>
        <w:ind w:right="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доводить:</w:t>
      </w: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властивості й ознаки паралелограма; властивості прямокутника, ромба, квадрата</w:t>
      </w:r>
      <w:r w:rsidR="00B233C4"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</w:t>
      </w:r>
      <w:r w:rsidRPr="00D474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</w:p>
    <w:p w14:paraId="04BBC47C" w14:textId="4958F3D3" w:rsidR="00BA5CE3" w:rsidRPr="00D474E9" w:rsidRDefault="00197950" w:rsidP="00E202C7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Hlk111209351"/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Теоретичний матеріал:</w:t>
      </w:r>
      <w:r w:rsidR="00FB74F2"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 xml:space="preserve"> </w:t>
      </w:r>
      <w:hyperlink r:id="rId5" w:history="1">
        <w:r w:rsidR="00487B70" w:rsidRPr="00D474E9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https://miyklas.com.ua/p/geometria/8/chotirikutniki-14504</w:t>
        </w:r>
      </w:hyperlink>
    </w:p>
    <w:p w14:paraId="6E480FEB" w14:textId="763B5B91" w:rsidR="00CA21AB" w:rsidRPr="00D474E9" w:rsidRDefault="0022746C" w:rsidP="00CA21AB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Підсумковий тест:</w:t>
      </w:r>
      <w:r w:rsidR="00FB74F2"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hyperlink r:id="rId6" w:history="1">
        <w:r w:rsidR="00B46AC4" w:rsidRPr="00D474E9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https://matematikatests.in.ua/pidsumkovyj-test-chotyrykutnyky-rozdil-1-geometriya-8-klas/</w:t>
        </w:r>
      </w:hyperlink>
    </w:p>
    <w:bookmarkEnd w:id="0"/>
    <w:p w14:paraId="52331E38" w14:textId="27D85A65" w:rsidR="00197950" w:rsidRPr="00D474E9" w:rsidRDefault="00B233C4" w:rsidP="00197950">
      <w:pPr>
        <w:spacing w:line="240" w:lineRule="auto"/>
        <w:ind w:right="60"/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  <w:t>Тема 2. ПОДІБНІСТЬ ТРИКУТНИКІВ</w:t>
      </w:r>
    </w:p>
    <w:p w14:paraId="48CF8915" w14:textId="77777777" w:rsidR="00B233C4" w:rsidRPr="00D474E9" w:rsidRDefault="00B233C4" w:rsidP="00B233C4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 xml:space="preserve">пояснює 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зв’язок між рівністю і подібністю геометричних фігур;</w:t>
      </w:r>
    </w:p>
    <w:p w14:paraId="2CEE7A0F" w14:textId="60AAFA5C" w:rsidR="00B233C4" w:rsidRPr="00D474E9" w:rsidRDefault="00B233C4" w:rsidP="00CA1C45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формулює: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теорему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: про медіани трикутника; про властивість бісектриси трикутника;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означення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подібних трикутників;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ознаки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подібності трикутників;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узагальнену теорему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Фалеса;</w:t>
      </w:r>
    </w:p>
    <w:p w14:paraId="53CD49F2" w14:textId="77777777" w:rsidR="00B233C4" w:rsidRPr="00D474E9" w:rsidRDefault="00B233C4" w:rsidP="00B233C4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зображує та знаходить на малюнках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подібні трикутники;</w:t>
      </w:r>
    </w:p>
    <w:p w14:paraId="2B08BA5C" w14:textId="08E22D79" w:rsidR="00B233C4" w:rsidRPr="00D474E9" w:rsidRDefault="00B233C4" w:rsidP="00B233C4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 xml:space="preserve">обґрунтовує 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подібність трикутників.</w:t>
      </w:r>
    </w:p>
    <w:p w14:paraId="5E7683E7" w14:textId="12CEF0FA" w:rsidR="00046036" w:rsidRPr="00D474E9" w:rsidRDefault="009C6CA3" w:rsidP="00487B70">
      <w:pPr>
        <w:spacing w:line="240" w:lineRule="auto"/>
        <w:ind w:right="6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Теоретичний матеріал:</w:t>
      </w:r>
      <w:r w:rsidR="00FB74F2"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hyperlink r:id="rId7" w:history="1">
        <w:r w:rsidR="003763C1" w:rsidRPr="00D474E9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https://miyklas.com.ua/p/geometria/8/podibni-trikutniki-14519/oznaki-podibnosti-trikutnikiv-14522/re-abe5b431-35c5-4d6d-a34d-81de7d906d81</w:t>
        </w:r>
      </w:hyperlink>
    </w:p>
    <w:p w14:paraId="4E7EFC16" w14:textId="60C35B06" w:rsidR="00CA21AB" w:rsidRPr="00D474E9" w:rsidRDefault="00CA21AB" w:rsidP="009C6C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111212143"/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Підсумковий тест</w:t>
      </w:r>
      <w:r w:rsidR="009C6CA3"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:</w:t>
      </w:r>
      <w:bookmarkEnd w:id="1"/>
      <w:r w:rsidRPr="00D474E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5671DB" w:rsidRPr="00D474E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https://matematikatests.in.ua/pidsumkovyj-test-podibnist-trykutnykiv-rozdil-2-geometriya-8-klas/</w:t>
        </w:r>
      </w:hyperlink>
    </w:p>
    <w:p w14:paraId="51BECA19" w14:textId="77777777" w:rsidR="009418E1" w:rsidRPr="00D474E9" w:rsidRDefault="00B233C4" w:rsidP="009C6CA3">
      <w:pPr>
        <w:spacing w:line="240" w:lineRule="auto"/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  <w:t xml:space="preserve">Тема </w:t>
      </w:r>
      <w:r w:rsidRPr="00D474E9">
        <w:rPr>
          <w:rFonts w:ascii="Times New Roman" w:hAnsi="Times New Roman" w:cs="Times New Roman"/>
          <w:b/>
          <w:color w:val="00B050"/>
          <w:sz w:val="28"/>
          <w:szCs w:val="28"/>
          <w:highlight w:val="white"/>
          <w:lang w:val="ru-RU"/>
        </w:rPr>
        <w:t>3</w:t>
      </w:r>
      <w:r w:rsidRPr="00D474E9"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  <w:t>. РОЗВ’ЯЗУВАННЯ ПРЯМОКУТНИХ ТРИКУТНИКІВ</w:t>
      </w:r>
    </w:p>
    <w:p w14:paraId="560C268E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пояснює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: що таке похила та її проекція; що означає «розв’язати прямокутний трикутник»;</w:t>
      </w:r>
    </w:p>
    <w:p w14:paraId="2B2FF918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формулює:</w:t>
      </w:r>
    </w:p>
    <w:p w14:paraId="6A73C996" w14:textId="77777777" w:rsidR="009418E1" w:rsidRPr="00D474E9" w:rsidRDefault="009418E1" w:rsidP="002F1763">
      <w:pPr>
        <w:spacing w:line="240" w:lineRule="auto"/>
        <w:ind w:left="60" w:right="60" w:firstLine="224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·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 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властивості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перпендикуляра і похилої;</w:t>
      </w:r>
    </w:p>
    <w:p w14:paraId="08C50990" w14:textId="77777777" w:rsidR="009418E1" w:rsidRPr="00D474E9" w:rsidRDefault="009418E1" w:rsidP="002F1763">
      <w:pPr>
        <w:spacing w:line="240" w:lineRule="auto"/>
        <w:ind w:left="60" w:right="60" w:firstLine="224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·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 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означення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синуса, косинуса, тангенса гострого кута прямокутного трикутника;</w:t>
      </w:r>
    </w:p>
    <w:p w14:paraId="0A0C9675" w14:textId="77777777" w:rsidR="009418E1" w:rsidRPr="00D474E9" w:rsidRDefault="009418E1" w:rsidP="002F1763">
      <w:pPr>
        <w:spacing w:line="240" w:lineRule="auto"/>
        <w:ind w:left="60" w:right="60" w:firstLine="224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·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 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теорему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Піфагора;</w:t>
      </w:r>
    </w:p>
    <w:p w14:paraId="1FF4C260" w14:textId="77777777" w:rsidR="009418E1" w:rsidRPr="00D474E9" w:rsidRDefault="009418E1" w:rsidP="002F1763">
      <w:pPr>
        <w:spacing w:line="240" w:lineRule="auto"/>
        <w:ind w:left="60" w:right="60" w:firstLine="224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·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співвідношення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між сторонами і кутами прямокутного трикутника;</w:t>
      </w:r>
    </w:p>
    <w:p w14:paraId="0BD19560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знаходить на малюнках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сторони прямокутного трикутника, відношення яких дорівнює синусу, косинусу, тангенсу вказаного гострого кута;</w:t>
      </w:r>
    </w:p>
    <w:p w14:paraId="025C35B5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обчислює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значення синуса, косинуса, тангенса для кутів 30°, 45°, 60°;</w:t>
      </w:r>
    </w:p>
    <w:p w14:paraId="26850C37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доводить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теорему Піфагора;</w:t>
      </w:r>
    </w:p>
    <w:p w14:paraId="59325AF2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розв’язує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прямокутні трикутники</w:t>
      </w:r>
    </w:p>
    <w:p w14:paraId="24B4E3B3" w14:textId="69BA3DD7" w:rsidR="00D36436" w:rsidRPr="00D474E9" w:rsidRDefault="009C6CA3" w:rsidP="009C6CA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" w:name="_Hlk111292338"/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Теоретичний матеріал:</w:t>
      </w:r>
      <w:r w:rsidR="00D36436"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 xml:space="preserve"> </w:t>
      </w:r>
      <w:hyperlink r:id="rId9" w:history="1">
        <w:r w:rsidR="003763C1" w:rsidRPr="00D474E9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https://miyklas.com.ua/p/geometria/8/rozv-iazannia-priamokutnikh-trikutnikiv-33079</w:t>
        </w:r>
      </w:hyperlink>
    </w:p>
    <w:p w14:paraId="1EB0C6A3" w14:textId="760144F3" w:rsidR="0022746C" w:rsidRPr="00D474E9" w:rsidRDefault="0022746C" w:rsidP="00197950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Підсумковий тест:</w:t>
      </w:r>
      <w:r w:rsidR="00F042C0" w:rsidRPr="00D474E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042C0" w:rsidRPr="00D474E9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https://matematikatests.in.ua/synus-kosynus-i-tangens-gostrogo-kuta-pryamokutnogo-trykutnyka-test-20-geometriya-8-klas/</w:t>
        </w:r>
      </w:hyperlink>
    </w:p>
    <w:bookmarkEnd w:id="2"/>
    <w:p w14:paraId="3BBA7639" w14:textId="748DA579" w:rsidR="004C79A4" w:rsidRPr="00D474E9" w:rsidRDefault="009418E1" w:rsidP="00197950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474E9"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  <w:t>Тема 4. МНОГОКУТНИКИ. ПЛОЩІ МНОГОКУТНИКІВ</w:t>
      </w:r>
    </w:p>
    <w:p w14:paraId="6535BA90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lastRenderedPageBreak/>
        <w:t>пояснює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, що таке: многокутник та його елементи; площа многокутника; многокутник, вписаний у коло та описаний навколо кола;</w:t>
      </w:r>
    </w:p>
    <w:p w14:paraId="594305B2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формулює:</w:t>
      </w:r>
    </w:p>
    <w:p w14:paraId="7B3E6044" w14:textId="77777777" w:rsidR="009418E1" w:rsidRPr="00D474E9" w:rsidRDefault="009418E1" w:rsidP="002F1763">
      <w:pPr>
        <w:spacing w:line="240" w:lineRule="auto"/>
        <w:ind w:left="60" w:right="60" w:firstLine="224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·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 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означення: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многокутника, вписаного у коло; многокутника, описаного навколо кола;</w:t>
      </w:r>
    </w:p>
    <w:p w14:paraId="23001268" w14:textId="77777777" w:rsidR="009418E1" w:rsidRPr="00D474E9" w:rsidRDefault="009418E1" w:rsidP="002F1763">
      <w:pPr>
        <w:spacing w:line="240" w:lineRule="auto"/>
        <w:ind w:left="60" w:right="60" w:firstLine="224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·</w:t>
      </w:r>
      <w:r w:rsidRPr="00D474E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  </w:t>
      </w:r>
      <w:r w:rsidRPr="00D474E9"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  <w:t>теорему: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про площу прямокутника, паралелограма, трикутника, трапеції;</w:t>
      </w:r>
    </w:p>
    <w:p w14:paraId="54CEE371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записує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та пояснює формули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площі геометричних фігур, указаних у змісті; </w:t>
      </w:r>
    </w:p>
    <w:p w14:paraId="395B556A" w14:textId="7777777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зображує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та знаходить на малюнках: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многокутник і його елементи; многокутник, вписаний у коло; многокутник, описаний навколо кола;</w:t>
      </w:r>
    </w:p>
    <w:p w14:paraId="1AF1A51C" w14:textId="42AB1387" w:rsidR="009418E1" w:rsidRPr="00D474E9" w:rsidRDefault="009418E1" w:rsidP="002F1763">
      <w:pPr>
        <w:spacing w:line="240" w:lineRule="auto"/>
        <w:ind w:left="60" w:right="60"/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</w:pPr>
      <w:r w:rsidRPr="00D474E9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 xml:space="preserve">обчислює </w:t>
      </w:r>
      <w:r w:rsidRPr="00D474E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площі вказаних у змісті фігур.</w:t>
      </w:r>
    </w:p>
    <w:p w14:paraId="49C89CE0" w14:textId="75CDC243" w:rsidR="009418E1" w:rsidRPr="00D474E9" w:rsidRDefault="009418E1" w:rsidP="002F1763">
      <w:pPr>
        <w:spacing w:line="240" w:lineRule="auto"/>
        <w:ind w:left="6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 xml:space="preserve">Теоретичний матеріал: </w:t>
      </w:r>
      <w:hyperlink r:id="rId11" w:history="1">
        <w:r w:rsidR="00594D13" w:rsidRPr="00D474E9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https://miyklas.com.ua/p/geometria/8/ploshchi-figur-14511/ploshcha-paralelograma-trikutnika-i-trapetciyi-14514/re-e366753f-b031-448f-9aee-42f92d6e4f59</w:t>
        </w:r>
      </w:hyperlink>
    </w:p>
    <w:p w14:paraId="59E89167" w14:textId="1A539110" w:rsidR="005671DB" w:rsidRPr="00D474E9" w:rsidRDefault="009418E1" w:rsidP="002F1763">
      <w:pPr>
        <w:spacing w:line="240" w:lineRule="auto"/>
        <w:ind w:left="6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r w:rsidRPr="00D474E9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Підсумковий тест:</w:t>
      </w:r>
      <w:r w:rsidR="005671DB" w:rsidRPr="00D474E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5671DB" w:rsidRPr="00D474E9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https://matematikatests.in.ua/pidsumkovyj-test-mnogokutnyky-ploshhi-mnogokutnykiv-rozdil-3-geometriya-8-klas/</w:t>
        </w:r>
      </w:hyperlink>
    </w:p>
    <w:p w14:paraId="791218A0" w14:textId="77777777" w:rsidR="009418E1" w:rsidRPr="00D474E9" w:rsidRDefault="009418E1" w:rsidP="002F1763">
      <w:pPr>
        <w:ind w:left="6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9418E1" w:rsidRPr="00D474E9" w:rsidSect="00F75667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0188"/>
    <w:multiLevelType w:val="hybridMultilevel"/>
    <w:tmpl w:val="D56046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4CF4"/>
    <w:multiLevelType w:val="hybridMultilevel"/>
    <w:tmpl w:val="098484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A5"/>
    <w:rsid w:val="00046036"/>
    <w:rsid w:val="00197950"/>
    <w:rsid w:val="00225EE2"/>
    <w:rsid w:val="0022746C"/>
    <w:rsid w:val="00267700"/>
    <w:rsid w:val="002F1763"/>
    <w:rsid w:val="00341B1E"/>
    <w:rsid w:val="003763C1"/>
    <w:rsid w:val="00460451"/>
    <w:rsid w:val="00487B70"/>
    <w:rsid w:val="004C79A4"/>
    <w:rsid w:val="005535A5"/>
    <w:rsid w:val="005671DB"/>
    <w:rsid w:val="00594D13"/>
    <w:rsid w:val="005A5D24"/>
    <w:rsid w:val="007C00FA"/>
    <w:rsid w:val="00887C7C"/>
    <w:rsid w:val="009418E1"/>
    <w:rsid w:val="009C6CA3"/>
    <w:rsid w:val="00B233C4"/>
    <w:rsid w:val="00B46AC4"/>
    <w:rsid w:val="00BA5CE3"/>
    <w:rsid w:val="00BD2BDB"/>
    <w:rsid w:val="00C0079B"/>
    <w:rsid w:val="00CA1C45"/>
    <w:rsid w:val="00CA21AB"/>
    <w:rsid w:val="00D36436"/>
    <w:rsid w:val="00D474E9"/>
    <w:rsid w:val="00E202C7"/>
    <w:rsid w:val="00E563BE"/>
    <w:rsid w:val="00F042C0"/>
    <w:rsid w:val="00F53FEC"/>
    <w:rsid w:val="00F75667"/>
    <w:rsid w:val="00F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9B49"/>
  <w15:chartTrackingRefBased/>
  <w15:docId w15:val="{DC3E5CC8-9970-4F91-9B27-BE70726D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197950"/>
    <w:pPr>
      <w:spacing w:after="0" w:line="276" w:lineRule="auto"/>
    </w:pPr>
    <w:rPr>
      <w:rFonts w:ascii="Arial" w:eastAsia="Arial" w:hAnsi="Arial" w:cs="Arial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4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643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643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3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matikatests.in.ua/pidsumkovyj-test-podibnist-trykutnykiv-rozdil-2-geometriya-8-kl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yklas.com.ua/p/geometria/8/podibni-trikutniki-14519/oznaki-podibnosti-trikutnikiv-14522/re-abe5b431-35c5-4d6d-a34d-81de7d906d81" TargetMode="External"/><Relationship Id="rId12" Type="http://schemas.openxmlformats.org/officeDocument/2006/relationships/hyperlink" Target="https://matematikatests.in.ua/pidsumkovyj-test-mnogokutnyky-ploshhi-mnogokutnykiv-rozdil-3-geometriya-8-kl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ematikatests.in.ua/pidsumkovyj-test-chotyrykutnyky-rozdil-1-geometriya-8-klas/" TargetMode="External"/><Relationship Id="rId11" Type="http://schemas.openxmlformats.org/officeDocument/2006/relationships/hyperlink" Target="https://miyklas.com.ua/p/geometria/8/ploshchi-figur-14511/ploshcha-paralelograma-trikutnika-i-trapetciyi-14514/re-e366753f-b031-448f-9aee-42f92d6e4f59" TargetMode="External"/><Relationship Id="rId5" Type="http://schemas.openxmlformats.org/officeDocument/2006/relationships/hyperlink" Target="https://miyklas.com.ua/p/geometria/8/chotirikutniki-14504" TargetMode="External"/><Relationship Id="rId10" Type="http://schemas.openxmlformats.org/officeDocument/2006/relationships/hyperlink" Target="https://matematikatests.in.ua/synus-kosynus-i-tangens-gostrogo-kuta-pryamokutnogo-trykutnyka-test-20-geometriya-8-kl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yklas.com.ua/p/geometria/8/rozv-iazannia-priamokutnikh-trikutnikiv-330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iraboyko2502@gmail.com</dc:creator>
  <cp:keywords/>
  <dc:description/>
  <cp:lastModifiedBy>НМЦ Iрина</cp:lastModifiedBy>
  <cp:revision>4</cp:revision>
  <dcterms:created xsi:type="dcterms:W3CDTF">2022-08-15T11:57:00Z</dcterms:created>
  <dcterms:modified xsi:type="dcterms:W3CDTF">2022-08-30T14:07:00Z</dcterms:modified>
</cp:coreProperties>
</file>